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EADF" w14:textId="501DFBD0" w:rsidR="005A2D21" w:rsidRDefault="00321A06">
      <w:r w:rsidRPr="00321A06">
        <w:t>Проект: BG16RFOP002-2.001-0345-C01</w:t>
      </w:r>
      <w:r w:rsidRPr="00321A06">
        <w:br/>
        <w:t>Предмет: Доставка на оборудване по бюджетен ред 2.2.Инверторен импулсен заваръчен апарат за MIG-MAG заваряване – 5 бр.</w:t>
      </w:r>
      <w:r w:rsidRPr="00321A06">
        <w:br/>
        <w:t>Прогнозна стойност съгласно обявление:42 104.89</w:t>
      </w:r>
      <w:r w:rsidRPr="00321A06">
        <w:br/>
        <w:t>Дата на обявление: 23.11.2016</w:t>
      </w:r>
      <w:r w:rsidRPr="00321A06">
        <w:br/>
        <w:t>Крайна дата за подаване на оферти: 30.11.2016</w:t>
      </w:r>
      <w:r w:rsidRPr="00321A06">
        <w:br/>
        <w:t>Описание: Избор на изпълнител за доставка на Инверторен импулсен заваръчен апарат за MIG-MAG заваряване – 5 бр. в производствената база на Металинвест-Ремко в гр.Раднево</w:t>
      </w:r>
    </w:p>
    <w:sectPr w:rsidR="005A2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06"/>
    <w:rsid w:val="00321A06"/>
    <w:rsid w:val="005A2D21"/>
    <w:rsid w:val="00872DFC"/>
    <w:rsid w:val="00E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8503"/>
  <w15:chartTrackingRefBased/>
  <w15:docId w15:val="{CE905429-84B5-4274-AEBE-C95B17AD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Стойчо РУСЕНОВ</dc:creator>
  <cp:keywords/>
  <dc:description/>
  <cp:lastModifiedBy>Стойчо РУСЕНОВ</cp:lastModifiedBy>
  <cp:revision>1</cp:revision>
  <dcterms:created xsi:type="dcterms:W3CDTF">2026-06-01T13:32:00Z</dcterms:created>
  <dcterms:modified xsi:type="dcterms:W3CDTF">2026-06-01T13:32:00Z</dcterms:modified>
</cp:coreProperties>
</file>